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3F1397" w:rsidRDefault="003F1397" w:rsidP="003F1397">
      <w:pPr>
        <w:jc w:val="center"/>
        <w:rPr>
          <w:rFonts w:ascii="Algerian" w:hAnsi="Algerian"/>
          <w:color w:val="9999FF"/>
          <w:sz w:val="144"/>
          <w:szCs w:val="144"/>
        </w:rPr>
      </w:pPr>
      <w:r w:rsidRPr="003F1397">
        <w:rPr>
          <w:rFonts w:ascii="Algerian" w:hAnsi="Algerian"/>
          <w:color w:val="9999FF"/>
          <w:sz w:val="144"/>
          <w:szCs w:val="144"/>
        </w:rPr>
        <w:t>MIS SUEÑOS</w:t>
      </w:r>
    </w:p>
    <w:p w:rsidR="003F1397" w:rsidRDefault="003F1397" w:rsidP="003F1397">
      <w:pPr>
        <w:pStyle w:val="Prrafodelista"/>
        <w:numPr>
          <w:ilvl w:val="0"/>
          <w:numId w:val="1"/>
        </w:numPr>
        <w:jc w:val="center"/>
        <w:rPr>
          <w:rFonts w:ascii="Algerian" w:hAnsi="Algerian"/>
          <w:color w:val="FF00FF"/>
          <w:sz w:val="40"/>
          <w:szCs w:val="40"/>
        </w:rPr>
      </w:pPr>
      <w:r w:rsidRPr="003F1397">
        <w:rPr>
          <w:rFonts w:ascii="Algerian" w:hAnsi="Algerian"/>
          <w:color w:val="FF00FF"/>
          <w:sz w:val="40"/>
          <w:szCs w:val="40"/>
        </w:rPr>
        <w:t xml:space="preserve">Ser una grande </w:t>
      </w:r>
      <w:r>
        <w:rPr>
          <w:rFonts w:ascii="Algerian" w:hAnsi="Algerian"/>
          <w:color w:val="FF00FF"/>
          <w:sz w:val="40"/>
          <w:szCs w:val="40"/>
        </w:rPr>
        <w:t xml:space="preserve">y buena </w:t>
      </w:r>
      <w:r w:rsidRPr="003F1397">
        <w:rPr>
          <w:rFonts w:ascii="Algerian" w:hAnsi="Algerian"/>
          <w:color w:val="FF00FF"/>
          <w:sz w:val="40"/>
          <w:szCs w:val="40"/>
        </w:rPr>
        <w:t xml:space="preserve">abogada. </w:t>
      </w:r>
    </w:p>
    <w:p w:rsidR="003F1397" w:rsidRDefault="003F1397" w:rsidP="003F1397">
      <w:pPr>
        <w:pStyle w:val="Prrafodelista"/>
        <w:numPr>
          <w:ilvl w:val="0"/>
          <w:numId w:val="1"/>
        </w:numPr>
        <w:jc w:val="center"/>
        <w:rPr>
          <w:rFonts w:ascii="Algerian" w:hAnsi="Algerian"/>
          <w:color w:val="FF00FF"/>
          <w:sz w:val="40"/>
          <w:szCs w:val="40"/>
        </w:rPr>
      </w:pPr>
      <w:r>
        <w:rPr>
          <w:rFonts w:ascii="Algerian" w:hAnsi="Algerian"/>
          <w:color w:val="FF00FF"/>
          <w:sz w:val="40"/>
          <w:szCs w:val="40"/>
        </w:rPr>
        <w:t xml:space="preserve">Ser la jefa de mi propia empresa. </w:t>
      </w:r>
    </w:p>
    <w:p w:rsidR="003F1397" w:rsidRDefault="003F1397" w:rsidP="003F1397">
      <w:pPr>
        <w:pStyle w:val="Prrafodelista"/>
        <w:numPr>
          <w:ilvl w:val="0"/>
          <w:numId w:val="1"/>
        </w:numPr>
        <w:jc w:val="center"/>
        <w:rPr>
          <w:rFonts w:ascii="Algerian" w:hAnsi="Algerian"/>
          <w:color w:val="FF00FF"/>
          <w:sz w:val="40"/>
          <w:szCs w:val="40"/>
        </w:rPr>
      </w:pPr>
      <w:r>
        <w:rPr>
          <w:rFonts w:ascii="Algerian" w:hAnsi="Algerian"/>
          <w:color w:val="FF00FF"/>
          <w:sz w:val="40"/>
          <w:szCs w:val="40"/>
        </w:rPr>
        <w:t xml:space="preserve">Tener una familia grande. </w:t>
      </w:r>
    </w:p>
    <w:p w:rsidR="003F1397" w:rsidRPr="003F1397" w:rsidRDefault="003F1397" w:rsidP="003F1397">
      <w:pPr>
        <w:pStyle w:val="Prrafodelista"/>
        <w:numPr>
          <w:ilvl w:val="0"/>
          <w:numId w:val="1"/>
        </w:numPr>
        <w:jc w:val="center"/>
        <w:rPr>
          <w:rFonts w:ascii="Algerian" w:hAnsi="Algerian"/>
          <w:color w:val="FF00FF"/>
          <w:sz w:val="40"/>
          <w:szCs w:val="40"/>
        </w:rPr>
      </w:pPr>
      <w:r>
        <w:rPr>
          <w:rFonts w:ascii="Algerian" w:hAnsi="Algerian"/>
          <w:color w:val="FF00FF"/>
          <w:sz w:val="40"/>
          <w:szCs w:val="40"/>
        </w:rPr>
        <w:t>Una casa grande.</w:t>
      </w:r>
    </w:p>
    <w:p w:rsidR="003F1397" w:rsidRDefault="003F1397" w:rsidP="003F1397">
      <w:pPr>
        <w:ind w:left="360"/>
        <w:rPr>
          <w:rFonts w:ascii="Algerian" w:hAnsi="Algerian"/>
          <w:color w:val="FF00FF"/>
          <w:sz w:val="40"/>
          <w:szCs w:val="40"/>
        </w:rPr>
      </w:pPr>
      <w:r w:rsidRPr="003F1397">
        <w:rPr>
          <w:rFonts w:ascii="Algerian" w:hAnsi="Algerian"/>
          <w:color w:val="FF00FF"/>
          <w:sz w:val="40"/>
          <w:szCs w:val="40"/>
        </w:rPr>
        <w:t xml:space="preserve">     </w:t>
      </w:r>
      <w:r>
        <w:rPr>
          <w:noProof/>
          <w:lang w:eastAsia="es-CO"/>
        </w:rPr>
        <w:drawing>
          <wp:inline distT="0" distB="0" distL="0" distR="0" wp14:anchorId="4A5D5663" wp14:editId="10F09B7B">
            <wp:extent cx="3497238" cy="2343150"/>
            <wp:effectExtent l="0" t="0" r="8255" b="0"/>
            <wp:docPr id="1" name="irc_mi" descr="http://www.elabogado.com/img/javier-romeu-abog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labogado.com/img/javier-romeu-aboga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69" cy="23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97" w:rsidRDefault="003F1397" w:rsidP="003F1397">
      <w:pPr>
        <w:ind w:left="360"/>
        <w:rPr>
          <w:rFonts w:ascii="Algerian" w:hAnsi="Algerian"/>
          <w:color w:val="FF00FF"/>
          <w:sz w:val="40"/>
          <w:szCs w:val="40"/>
        </w:rPr>
      </w:pPr>
      <w:r>
        <w:rPr>
          <w:noProof/>
          <w:lang w:eastAsia="es-CO"/>
        </w:rPr>
        <w:drawing>
          <wp:inline distT="0" distB="0" distL="0" distR="0" wp14:anchorId="56646B84" wp14:editId="64E8BFF6">
            <wp:extent cx="3270279" cy="2647950"/>
            <wp:effectExtent l="0" t="0" r="6350" b="0"/>
            <wp:docPr id="3" name="irc_mi" descr="http://4.bp.blogspot.com/_aEjQPTUc3vE/TOP_dKl3UmI/AAAAAAAAAAw/2Rg6qdG9wM8/s1600/dibujo+fami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aEjQPTUc3vE/TOP_dKl3UmI/AAAAAAAAAAw/2Rg6qdG9wM8/s1600/dibujo+famili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70" cy="265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97" w:rsidRDefault="003F1397" w:rsidP="003F1397">
      <w:pPr>
        <w:ind w:left="360"/>
        <w:rPr>
          <w:rFonts w:ascii="Algerian" w:hAnsi="Algerian"/>
          <w:color w:val="FF00FF"/>
          <w:sz w:val="40"/>
          <w:szCs w:val="40"/>
        </w:rPr>
      </w:pPr>
      <w:r>
        <w:rPr>
          <w:noProof/>
          <w:lang w:eastAsia="es-CO"/>
        </w:rPr>
        <w:lastRenderedPageBreak/>
        <w:drawing>
          <wp:inline distT="0" distB="0" distL="0" distR="0" wp14:anchorId="1AC8D771" wp14:editId="22C9C995">
            <wp:extent cx="4762500" cy="3171825"/>
            <wp:effectExtent l="0" t="0" r="0" b="9525"/>
            <wp:docPr id="4" name="irc_mi" descr="http://manualidadesreciclables.com/wp-content/uploads/2013/02/Im%C3%A1genes-de-fachadas-de-casas-de-luj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nualidadesreciclables.com/wp-content/uploads/2013/02/Im%C3%A1genes-de-fachadas-de-casas-de-lujo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97" w:rsidRDefault="003F1397" w:rsidP="003F1397">
      <w:pPr>
        <w:ind w:left="360"/>
        <w:rPr>
          <w:rFonts w:ascii="Algerian" w:hAnsi="Algerian"/>
          <w:color w:val="FF00FF"/>
          <w:sz w:val="40"/>
          <w:szCs w:val="40"/>
        </w:rPr>
      </w:pPr>
      <w:r>
        <w:rPr>
          <w:noProof/>
          <w:lang w:eastAsia="es-CO"/>
        </w:rPr>
        <w:drawing>
          <wp:inline distT="0" distB="0" distL="0" distR="0" wp14:anchorId="632D80DA" wp14:editId="1F22038D">
            <wp:extent cx="3810000" cy="3095625"/>
            <wp:effectExtent l="0" t="0" r="0" b="9525"/>
            <wp:docPr id="5" name="irc_mi" descr="http://www.prevemedic.com.mx/images/empre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evemedic.com.mx/images/empres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1397" w:rsidRPr="003F1397" w:rsidRDefault="003F1397" w:rsidP="003F1397">
      <w:pPr>
        <w:ind w:left="360"/>
        <w:rPr>
          <w:rFonts w:ascii="Algerian" w:hAnsi="Algerian"/>
          <w:color w:val="FF00FF"/>
          <w:sz w:val="40"/>
          <w:szCs w:val="40"/>
        </w:rPr>
      </w:pPr>
      <w:r>
        <w:rPr>
          <w:noProof/>
          <w:lang w:eastAsia="es-CO"/>
        </w:rPr>
        <w:lastRenderedPageBreak/>
        <w:drawing>
          <wp:inline distT="0" distB="0" distL="0" distR="0" wp14:anchorId="1AA1818F" wp14:editId="2B4E4BA4">
            <wp:extent cx="3505200" cy="3505200"/>
            <wp:effectExtent l="0" t="0" r="0" b="0"/>
            <wp:docPr id="2" name="irc_mi" descr="http://i1.s.hjfile.cn/index/201401/876a1171-a7f8-44da-bd2d-b2c0ef3a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.s.hjfile.cn/index/201401/876a1171-a7f8-44da-bd2d-b2c0ef3a3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397" w:rsidRPr="003F1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21B4"/>
    <w:multiLevelType w:val="hybridMultilevel"/>
    <w:tmpl w:val="421A4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97"/>
    <w:rsid w:val="00006B22"/>
    <w:rsid w:val="001336C4"/>
    <w:rsid w:val="001B3C50"/>
    <w:rsid w:val="001F5539"/>
    <w:rsid w:val="002C2F9F"/>
    <w:rsid w:val="002D099B"/>
    <w:rsid w:val="003F1397"/>
    <w:rsid w:val="007529D7"/>
    <w:rsid w:val="008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1A0A0F-C323-408B-BAD2-3D04EA02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2015-04-27T15:35:00Z</dcterms:created>
  <dcterms:modified xsi:type="dcterms:W3CDTF">2015-04-27T15:50:00Z</dcterms:modified>
</cp:coreProperties>
</file>